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A78D9" w14:textId="0EE3CC3C" w:rsidR="00125168" w:rsidRDefault="00125168" w:rsidP="00125168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960" w:hanging="360"/>
      </w:pPr>
      <w:r>
        <w:t>druhá časť otázok:</w:t>
      </w:r>
    </w:p>
    <w:p w14:paraId="4CB68134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Vymenuj aspoň tri vlastnosti Boha.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svätý, všemohúci, milosrdný…</w:t>
      </w:r>
    </w:p>
    <w:p w14:paraId="1087902F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je Sväté Písmo?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zbierka kníh, ktoré boli napísané z vnuknutia Ducha Svätého.</w:t>
      </w:r>
    </w:p>
    <w:p w14:paraId="3BB31FA2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Z ktorých častí sa skladá Sväté Písmo?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Starý zákon a Nový zákon.</w:t>
      </w:r>
    </w:p>
    <w:p w14:paraId="61D16B68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Kto je autorom Svätého Písma?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Boh, ktorý použil pri písaní ľudských autorov, aby pod jeho priamym vplyvom a vedením napísali všetko to, čo chcel on.</w:t>
      </w:r>
    </w:p>
    <w:p w14:paraId="3A1261A7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O čom hovoria knihy Starého Zákona?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v Starom Zákone je napísané, čo zjavoval Boh ľuďom od začiatku sveta až po narodenie Ježiša Krista.</w:t>
      </w:r>
    </w:p>
    <w:p w14:paraId="6E391A95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O čom hovoria knihy Nového Zákona?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v Novom Zákone sa hovorí o tom, čo nám Pán Ježiš zjavil a o pôsobení apoštolov.</w:t>
      </w:r>
    </w:p>
    <w:p w14:paraId="1FBDBAF2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je modlitba?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osobné stretnutie s Bohom, rozhovor s Bohom.</w:t>
      </w:r>
    </w:p>
    <w:p w14:paraId="4CB99048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Prečo sa máme modliť?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aby sme Pána Boha oslavovali, ďakovali mu, prosili, odprosovali.</w:t>
      </w:r>
    </w:p>
    <w:p w14:paraId="05E1071B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Aké spôsoby modlitby poznáš?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liturgická, strelná, rozjímavá, vlastnými slovami, spevom…</w:t>
      </w:r>
    </w:p>
    <w:p w14:paraId="24DA4E55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je cieľom modlitby?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môžeme Boha chváliť, prosiť, ďakovať a odprosovať.</w:t>
      </w:r>
    </w:p>
    <w:p w14:paraId="65FBDD35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Ako sa máme modliť?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v Ježišovom mene, pozorne a nábožne, kajúcne a úctivo, vytrvalo, s čistým srdcom a s dôverou.</w:t>
      </w:r>
    </w:p>
    <w:p w14:paraId="0A621B4A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Aké sú podmienky pre dobrú modlitbu?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vhodné miesto, čas, príprava, spoločenstvo…</w:t>
      </w:r>
    </w:p>
    <w:p w14:paraId="70BDA1F9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znamená veriť?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hľadať a poznávať pravdu, dôverovať Bohu a vytvárať sním vzťah.</w:t>
      </w:r>
    </w:p>
    <w:p w14:paraId="35FBC139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Prečo verím v Boha?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osobná odpoveď.</w:t>
      </w:r>
    </w:p>
    <w:p w14:paraId="1630739D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mi dáva viera?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pokoj, radosť, správny smer, istotu.</w:t>
      </w:r>
    </w:p>
    <w:p w14:paraId="5BD00196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Ako sa treba o vieru starať?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vzdelávať sa, žiť podľa nej, prosiť o ňu – modliť sa.</w:t>
      </w:r>
    </w:p>
    <w:p w14:paraId="55D9B022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Aké sú prekážky viery?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pýcha, zmyselnosť, egoizmus, strach byť iný…</w:t>
      </w:r>
    </w:p>
    <w:p w14:paraId="1B46DD9F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Čo posilňuje našu vieru?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správny život, modlitba, časté pristupovanie ku sviatostiam, dobré spoločenstvo…</w:t>
      </w:r>
    </w:p>
    <w:p w14:paraId="08B0EB5D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Prečo voláme Boha Stvoriteľ?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lebo všetko od neho pochádza a jemu patrí.</w:t>
      </w:r>
    </w:p>
    <w:p w14:paraId="06421705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Prečo Boh všetko stvoril?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z lásky, aby ukázal svoju moc, slávu, krásu a dobrotu.</w:t>
      </w:r>
    </w:p>
    <w:p w14:paraId="3079D231" w14:textId="77777777" w:rsidR="00125168" w:rsidRPr="00972D74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t>Aký svet stvoril Boh?</w:t>
      </w:r>
      <w:r w:rsidRPr="00972D74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veľmi dobrý.</w:t>
      </w:r>
    </w:p>
    <w:p w14:paraId="34ABE142" w14:textId="7B6CFEB3" w:rsidR="00A95F06" w:rsidRDefault="00125168" w:rsidP="001251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</w:pPr>
      <w:r w:rsidRPr="00125168">
        <w:rPr>
          <w:rFonts w:ascii="Times New Roman" w:eastAsia="Times New Roman" w:hAnsi="Times New Roman" w:cs="Times New Roman"/>
          <w:sz w:val="28"/>
          <w:szCs w:val="28"/>
          <w:lang w:eastAsia="sk-SK"/>
        </w:rPr>
        <w:t>Prečo Boh stvoril človeka?</w:t>
      </w:r>
      <w:r w:rsidRPr="00125168">
        <w:rPr>
          <w:rFonts w:ascii="Times New Roman" w:eastAsia="Times New Roman" w:hAnsi="Times New Roman" w:cs="Times New Roman"/>
          <w:sz w:val="28"/>
          <w:szCs w:val="28"/>
          <w:lang w:eastAsia="sk-SK"/>
        </w:rPr>
        <w:br/>
        <w:t>– aby Boha poznal, miloval ho, slúžil mu a tak sa dostal do neba.</w:t>
      </w:r>
    </w:p>
    <w:sectPr w:rsidR="00A95F06" w:rsidSect="00125168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07AB"/>
    <w:multiLevelType w:val="multilevel"/>
    <w:tmpl w:val="BC1A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68"/>
    <w:rsid w:val="00125168"/>
    <w:rsid w:val="009B6661"/>
    <w:rsid w:val="00F1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625C3"/>
  <w15:chartTrackingRefBased/>
  <w15:docId w15:val="{783AE205-140C-476B-B832-709646B88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251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jurčík</dc:creator>
  <cp:keywords/>
  <dc:description/>
  <cp:lastModifiedBy>Peter jurčík</cp:lastModifiedBy>
  <cp:revision>1</cp:revision>
  <dcterms:created xsi:type="dcterms:W3CDTF">2022-02-26T17:56:00Z</dcterms:created>
  <dcterms:modified xsi:type="dcterms:W3CDTF">2022-02-26T17:58:00Z</dcterms:modified>
</cp:coreProperties>
</file>